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DCAC5" w14:textId="77777777" w:rsidR="005420B1" w:rsidRDefault="005420B1" w:rsidP="005420B1">
      <w:pPr>
        <w:widowControl w:val="0"/>
        <w:autoSpaceDE w:val="0"/>
        <w:autoSpaceDN w:val="0"/>
        <w:adjustRightInd w:val="0"/>
        <w:rPr>
          <w:rFonts w:ascii="Calibri" w:hAnsi="Calibri" w:cs="Calibri"/>
          <w:sz w:val="28"/>
          <w:szCs w:val="28"/>
        </w:rPr>
      </w:pPr>
      <w:r>
        <w:rPr>
          <w:rFonts w:ascii="Calibri" w:hAnsi="Calibri" w:cs="Calibri"/>
          <w:b/>
          <w:bCs/>
          <w:sz w:val="28"/>
          <w:szCs w:val="28"/>
        </w:rPr>
        <w:t xml:space="preserve">Anne Bradstreet: </w:t>
      </w:r>
      <w:r>
        <w:rPr>
          <w:rFonts w:ascii="Calibri" w:hAnsi="Calibri" w:cs="Calibri"/>
          <w:sz w:val="28"/>
          <w:szCs w:val="28"/>
        </w:rPr>
        <w:t>Laying the foundation for women and American writers</w:t>
      </w:r>
    </w:p>
    <w:p w14:paraId="40D8C41A" w14:textId="77777777" w:rsidR="005420B1" w:rsidRDefault="005420B1" w:rsidP="005420B1">
      <w:pPr>
        <w:widowControl w:val="0"/>
        <w:autoSpaceDE w:val="0"/>
        <w:autoSpaceDN w:val="0"/>
        <w:adjustRightInd w:val="0"/>
        <w:rPr>
          <w:rFonts w:ascii="Calibri" w:hAnsi="Calibri" w:cs="Calibri"/>
          <w:b/>
          <w:bCs/>
          <w:sz w:val="22"/>
          <w:szCs w:val="22"/>
        </w:rPr>
      </w:pPr>
    </w:p>
    <w:p w14:paraId="56E7FFCC" w14:textId="77777777" w:rsidR="005420B1" w:rsidRDefault="005420B1" w:rsidP="005420B1">
      <w:pPr>
        <w:widowControl w:val="0"/>
        <w:autoSpaceDE w:val="0"/>
        <w:autoSpaceDN w:val="0"/>
        <w:adjustRightInd w:val="0"/>
        <w:rPr>
          <w:rFonts w:ascii="Calibri" w:hAnsi="Calibri" w:cs="Calibri"/>
          <w:sz w:val="22"/>
          <w:szCs w:val="22"/>
        </w:rPr>
      </w:pPr>
      <w:r>
        <w:rPr>
          <w:rFonts w:ascii="Calibri" w:hAnsi="Calibri" w:cs="Calibri"/>
          <w:b/>
          <w:bCs/>
          <w:sz w:val="22"/>
          <w:szCs w:val="22"/>
        </w:rPr>
        <w:t>History:</w:t>
      </w:r>
      <w:r>
        <w:rPr>
          <w:rFonts w:ascii="Calibri" w:hAnsi="Calibri" w:cs="Calibri"/>
          <w:sz w:val="22"/>
          <w:szCs w:val="22"/>
        </w:rPr>
        <w:t xml:space="preserve"> Anne Bradstreet was born Anne Dudley in 1612 in </w:t>
      </w:r>
      <w:proofErr w:type="spellStart"/>
      <w:r>
        <w:rPr>
          <w:rFonts w:ascii="Calibri" w:hAnsi="Calibri" w:cs="Calibri"/>
          <w:sz w:val="22"/>
          <w:szCs w:val="22"/>
        </w:rPr>
        <w:t>Northamptonshire</w:t>
      </w:r>
      <w:proofErr w:type="spellEnd"/>
      <w:r>
        <w:rPr>
          <w:rFonts w:ascii="Calibri" w:hAnsi="Calibri" w:cs="Calibri"/>
          <w:sz w:val="22"/>
          <w:szCs w:val="22"/>
        </w:rPr>
        <w:t xml:space="preserve">, England. She married Simon Bradstreet at the age of 16. Two years later, Bradstreet, along with her husband and parents, </w:t>
      </w:r>
      <w:proofErr w:type="gramStart"/>
      <w:r>
        <w:rPr>
          <w:rFonts w:ascii="Calibri" w:hAnsi="Calibri" w:cs="Calibri"/>
          <w:sz w:val="22"/>
          <w:szCs w:val="22"/>
        </w:rPr>
        <w:t>emigrated</w:t>
      </w:r>
      <w:proofErr w:type="gramEnd"/>
      <w:r>
        <w:rPr>
          <w:rFonts w:ascii="Calibri" w:hAnsi="Calibri" w:cs="Calibri"/>
          <w:sz w:val="22"/>
          <w:szCs w:val="22"/>
        </w:rPr>
        <w:t xml:space="preserve"> to America with the Winthrop Puritan group, and the family settled in Ipswich, Massachusetts. There Bradstreet and her husband raised eight children, and she became one of the first poets to write English verse in the American colonies. It was during this time that Bradstreet penned many of the poems that would be taken to England by her brother-in-law, and published in 1650 under the title </w:t>
      </w:r>
      <w:r>
        <w:rPr>
          <w:rFonts w:ascii="Calibri" w:hAnsi="Calibri" w:cs="Calibri"/>
          <w:i/>
          <w:iCs/>
          <w:sz w:val="22"/>
          <w:szCs w:val="22"/>
        </w:rPr>
        <w:t xml:space="preserve">The Tenth Muse, Lately </w:t>
      </w:r>
      <w:proofErr w:type="gramStart"/>
      <w:r>
        <w:rPr>
          <w:rFonts w:ascii="Calibri" w:hAnsi="Calibri" w:cs="Calibri"/>
          <w:i/>
          <w:iCs/>
          <w:sz w:val="22"/>
          <w:szCs w:val="22"/>
        </w:rPr>
        <w:t>Sprung</w:t>
      </w:r>
      <w:proofErr w:type="gramEnd"/>
      <w:r>
        <w:rPr>
          <w:rFonts w:ascii="Calibri" w:hAnsi="Calibri" w:cs="Calibri"/>
          <w:i/>
          <w:iCs/>
          <w:sz w:val="22"/>
          <w:szCs w:val="22"/>
        </w:rPr>
        <w:t xml:space="preserve"> Up in America</w:t>
      </w:r>
      <w:r>
        <w:rPr>
          <w:rFonts w:ascii="Calibri" w:hAnsi="Calibri" w:cs="Calibri"/>
          <w:sz w:val="22"/>
          <w:szCs w:val="22"/>
        </w:rPr>
        <w:t xml:space="preserve">. Her work was long considered primarily of historical interest but Bradstreet has won critical acceptance in the twentieth century, because of its deeply personal nature. </w:t>
      </w:r>
    </w:p>
    <w:p w14:paraId="1D4D1399" w14:textId="77777777" w:rsidR="005420B1" w:rsidRDefault="005420B1" w:rsidP="005420B1">
      <w:pPr>
        <w:widowControl w:val="0"/>
        <w:autoSpaceDE w:val="0"/>
        <w:autoSpaceDN w:val="0"/>
        <w:adjustRightInd w:val="0"/>
        <w:spacing w:before="100" w:after="100"/>
        <w:rPr>
          <w:rFonts w:ascii="Calibri" w:hAnsi="Calibri" w:cs="Calibri"/>
          <w:sz w:val="22"/>
          <w:szCs w:val="22"/>
        </w:rPr>
      </w:pPr>
      <w:r>
        <w:rPr>
          <w:rFonts w:ascii="Calibri" w:hAnsi="Calibri" w:cs="Calibri"/>
          <w:b/>
          <w:bCs/>
          <w:sz w:val="22"/>
          <w:szCs w:val="22"/>
        </w:rPr>
        <w:t>Theme:</w:t>
      </w:r>
      <w:r>
        <w:rPr>
          <w:rFonts w:ascii="Calibri" w:hAnsi="Calibri" w:cs="Calibri"/>
          <w:sz w:val="22"/>
          <w:szCs w:val="22"/>
        </w:rPr>
        <w:t xml:space="preserve"> Bradstreet's body of work is both extensive and varied. Bradstreet wrote on culture and nature, on spirituality and theology, on the tension between faith and doubt, on family, on death, on history.</w:t>
      </w:r>
    </w:p>
    <w:p w14:paraId="30F589EF" w14:textId="77777777" w:rsidR="005420B1" w:rsidRDefault="005420B1" w:rsidP="005420B1">
      <w:pPr>
        <w:widowControl w:val="0"/>
        <w:autoSpaceDE w:val="0"/>
        <w:autoSpaceDN w:val="0"/>
        <w:adjustRightInd w:val="0"/>
        <w:spacing w:before="100" w:after="100"/>
        <w:rPr>
          <w:rFonts w:ascii="Calibri" w:hAnsi="Calibri" w:cs="Calibri"/>
          <w:sz w:val="22"/>
          <w:szCs w:val="22"/>
        </w:rPr>
      </w:pPr>
      <w:r>
        <w:rPr>
          <w:rFonts w:ascii="Calibri" w:hAnsi="Calibri" w:cs="Calibri"/>
          <w:b/>
          <w:bCs/>
          <w:sz w:val="22"/>
          <w:szCs w:val="22"/>
        </w:rPr>
        <w:t>Women’s rights:</w:t>
      </w:r>
      <w:r>
        <w:rPr>
          <w:rFonts w:ascii="Calibri" w:hAnsi="Calibri" w:cs="Calibri"/>
          <w:sz w:val="22"/>
          <w:szCs w:val="22"/>
        </w:rPr>
        <w:t xml:space="preserve"> The remarkable nature of Bradstreet's accomplishment is highlighted by the historical conditions women poets struggled with. Women who wrote stepped outside their appropriate sphere, and those who published their work frequently faced social censure. In addition to this social pressure, many women faced crushing workloads and struggled with lack of leisure for writing. Others suffered from unequal access to education. Bradstreet's personal situation gave her the means to cope with some of these obstacles. Before she came to North America, she received an extensive education; she had access as a child to private tutors and the Earl of Lincoln's large library. She was part of an influential, well-to-do family that encouraged her writing and circulated it in manuscript with pride. Such private support did much to counteract the possibility of public disapproval</w:t>
      </w:r>
    </w:p>
    <w:p w14:paraId="56B955E3" w14:textId="77777777" w:rsidR="005420B1" w:rsidRDefault="005420B1" w:rsidP="005420B1">
      <w:pPr>
        <w:widowControl w:val="0"/>
        <w:autoSpaceDE w:val="0"/>
        <w:autoSpaceDN w:val="0"/>
        <w:adjustRightInd w:val="0"/>
        <w:spacing w:before="100" w:after="100"/>
        <w:rPr>
          <w:rFonts w:ascii="Calibri" w:hAnsi="Calibri" w:cs="Calibri"/>
          <w:sz w:val="22"/>
          <w:szCs w:val="22"/>
        </w:rPr>
      </w:pPr>
      <w:r>
        <w:rPr>
          <w:rFonts w:ascii="Calibri" w:hAnsi="Calibri" w:cs="Calibri"/>
          <w:b/>
          <w:bCs/>
          <w:sz w:val="22"/>
          <w:szCs w:val="22"/>
        </w:rPr>
        <w:t>Audience:</w:t>
      </w:r>
      <w:r>
        <w:rPr>
          <w:rFonts w:ascii="Calibri" w:hAnsi="Calibri" w:cs="Calibri"/>
          <w:sz w:val="22"/>
          <w:szCs w:val="22"/>
        </w:rPr>
        <w:t xml:space="preserve"> The seventeenth-century English and New English audiences varied in education and experience. Bradstreet’s poetry is as much a product of her environment as her faith.   The plain, pious lifestyle her family led in New England and her cultural understanding of life and love challenge her readers to view life in New England as a challenge physically as well as spiritually. Her New England literate audiences and the literary culture in this environment was sparsely populated, with only a fledgling publishing and book distribution establishment, without libraries, with books as relatively expensive luxuries.</w:t>
      </w:r>
    </w:p>
    <w:p w14:paraId="1F20CAEC" w14:textId="77777777" w:rsidR="00FF72A4" w:rsidRDefault="005420B1" w:rsidP="005420B1">
      <w:pPr>
        <w:widowControl w:val="0"/>
        <w:autoSpaceDE w:val="0"/>
        <w:autoSpaceDN w:val="0"/>
        <w:adjustRightInd w:val="0"/>
        <w:jc w:val="center"/>
        <w:rPr>
          <w:rFonts w:ascii="Calibri" w:hAnsi="Calibri" w:cs="Calibri"/>
        </w:rPr>
      </w:pPr>
      <w:r>
        <w:rPr>
          <w:rFonts w:ascii="Calibri" w:hAnsi="Calibri" w:cs="Calibri"/>
        </w:rPr>
        <w:br w:type="page"/>
      </w:r>
    </w:p>
    <w:p w14:paraId="481570F6" w14:textId="77777777" w:rsidR="00FF72A4" w:rsidRDefault="00FF72A4" w:rsidP="00FF72A4">
      <w:pPr>
        <w:widowControl w:val="0"/>
        <w:autoSpaceDE w:val="0"/>
        <w:autoSpaceDN w:val="0"/>
        <w:adjustRightInd w:val="0"/>
        <w:jc w:val="right"/>
        <w:rPr>
          <w:rFonts w:ascii="Calibri" w:hAnsi="Calibri" w:cs="Calibri"/>
        </w:rPr>
      </w:pPr>
      <w:r>
        <w:rPr>
          <w:rFonts w:ascii="Calibri" w:hAnsi="Calibri" w:cs="Calibri"/>
        </w:rPr>
        <w:lastRenderedPageBreak/>
        <w:t>Name</w:t>
      </w:r>
      <w:proofErr w:type="gramStart"/>
      <w:r>
        <w:rPr>
          <w:rFonts w:ascii="Calibri" w:hAnsi="Calibri" w:cs="Calibri"/>
        </w:rPr>
        <w:t>:_</w:t>
      </w:r>
      <w:proofErr w:type="gramEnd"/>
      <w:r>
        <w:rPr>
          <w:rFonts w:ascii="Calibri" w:hAnsi="Calibri" w:cs="Calibri"/>
        </w:rPr>
        <w:t>___________________ Date:______ Period:_____</w:t>
      </w:r>
    </w:p>
    <w:p w14:paraId="799B742A" w14:textId="77777777" w:rsidR="00FF72A4" w:rsidRDefault="00FF72A4" w:rsidP="00FF72A4">
      <w:pPr>
        <w:widowControl w:val="0"/>
        <w:autoSpaceDE w:val="0"/>
        <w:autoSpaceDN w:val="0"/>
        <w:adjustRightInd w:val="0"/>
        <w:rPr>
          <w:rFonts w:ascii="Calibri" w:hAnsi="Calibri" w:cs="Calibri"/>
          <w:b/>
          <w:bCs/>
          <w:sz w:val="22"/>
          <w:szCs w:val="22"/>
        </w:rPr>
      </w:pPr>
    </w:p>
    <w:p w14:paraId="5BC4778D" w14:textId="77777777" w:rsidR="005420B1" w:rsidRDefault="005420B1" w:rsidP="00FF72A4">
      <w:pPr>
        <w:widowControl w:val="0"/>
        <w:autoSpaceDE w:val="0"/>
        <w:autoSpaceDN w:val="0"/>
        <w:adjustRightInd w:val="0"/>
        <w:rPr>
          <w:rFonts w:ascii="Calibri" w:hAnsi="Calibri" w:cs="Calibri"/>
          <w:b/>
          <w:bCs/>
          <w:sz w:val="22"/>
          <w:szCs w:val="22"/>
        </w:rPr>
      </w:pPr>
      <w:r>
        <w:rPr>
          <w:rFonts w:ascii="Calibri" w:hAnsi="Calibri" w:cs="Calibri"/>
          <w:b/>
          <w:bCs/>
          <w:sz w:val="22"/>
          <w:szCs w:val="22"/>
        </w:rPr>
        <w:t>Anne Bradstreet: Questions on poetry</w:t>
      </w:r>
    </w:p>
    <w:p w14:paraId="1B2B45A6" w14:textId="77777777" w:rsidR="005420B1" w:rsidRDefault="005420B1" w:rsidP="005420B1">
      <w:pPr>
        <w:widowControl w:val="0"/>
        <w:autoSpaceDE w:val="0"/>
        <w:autoSpaceDN w:val="0"/>
        <w:adjustRightInd w:val="0"/>
        <w:jc w:val="center"/>
        <w:rPr>
          <w:rFonts w:ascii="Calibri" w:hAnsi="Calibri" w:cs="Calibri"/>
          <w:b/>
          <w:bCs/>
          <w:sz w:val="22"/>
          <w:szCs w:val="22"/>
        </w:rPr>
      </w:pPr>
    </w:p>
    <w:p w14:paraId="661BBA95" w14:textId="77777777" w:rsidR="005420B1" w:rsidRDefault="005420B1" w:rsidP="005420B1">
      <w:pPr>
        <w:widowControl w:val="0"/>
        <w:autoSpaceDE w:val="0"/>
        <w:autoSpaceDN w:val="0"/>
        <w:adjustRightInd w:val="0"/>
        <w:rPr>
          <w:rFonts w:ascii="Calibri" w:hAnsi="Calibri" w:cs="Calibri"/>
          <w:b/>
          <w:bCs/>
          <w:sz w:val="22"/>
          <w:szCs w:val="22"/>
        </w:rPr>
      </w:pPr>
      <w:r>
        <w:rPr>
          <w:rFonts w:ascii="Calibri" w:hAnsi="Calibri" w:cs="Calibri"/>
          <w:b/>
          <w:bCs/>
          <w:sz w:val="22"/>
          <w:szCs w:val="22"/>
        </w:rPr>
        <w:t xml:space="preserve">Directions: </w:t>
      </w:r>
    </w:p>
    <w:p w14:paraId="50D1D8B2" w14:textId="77777777" w:rsidR="005420B1" w:rsidRDefault="005420B1" w:rsidP="005420B1">
      <w:pPr>
        <w:widowControl w:val="0"/>
        <w:autoSpaceDE w:val="0"/>
        <w:autoSpaceDN w:val="0"/>
        <w:adjustRightInd w:val="0"/>
        <w:rPr>
          <w:rFonts w:ascii="Calibri" w:hAnsi="Calibri" w:cs="Calibri"/>
          <w:sz w:val="22"/>
          <w:szCs w:val="22"/>
          <w:u w:val="single"/>
        </w:rPr>
      </w:pPr>
      <w:r w:rsidRPr="005420B1">
        <w:rPr>
          <w:rFonts w:ascii="Calibri" w:hAnsi="Calibri" w:cs="Calibri"/>
          <w:b/>
          <w:sz w:val="22"/>
          <w:szCs w:val="22"/>
        </w:rPr>
        <w:t>A.</w:t>
      </w:r>
      <w:r>
        <w:rPr>
          <w:rFonts w:ascii="Calibri" w:hAnsi="Calibri" w:cs="Calibri"/>
          <w:sz w:val="22"/>
          <w:szCs w:val="22"/>
        </w:rPr>
        <w:t xml:space="preserve"> Bradstreet’s Puritan nature is also evident in her poetry.  </w:t>
      </w:r>
      <w:r>
        <w:rPr>
          <w:rFonts w:ascii="Calibri" w:hAnsi="Calibri" w:cs="Calibri"/>
          <w:sz w:val="22"/>
          <w:szCs w:val="22"/>
          <w:u w:val="single"/>
        </w:rPr>
        <w:t xml:space="preserve">Highlight examples of </w:t>
      </w:r>
      <w:r>
        <w:rPr>
          <w:rFonts w:ascii="Calibri" w:hAnsi="Calibri" w:cs="Calibri"/>
          <w:b/>
          <w:bCs/>
          <w:sz w:val="22"/>
          <w:szCs w:val="22"/>
          <w:u w:val="single"/>
        </w:rPr>
        <w:t>faith</w:t>
      </w:r>
      <w:r>
        <w:rPr>
          <w:rFonts w:ascii="Calibri" w:hAnsi="Calibri" w:cs="Calibri"/>
          <w:sz w:val="22"/>
          <w:szCs w:val="22"/>
          <w:u w:val="single"/>
        </w:rPr>
        <w:t xml:space="preserve"> and Puritan beliefs. </w:t>
      </w:r>
    </w:p>
    <w:p w14:paraId="1D72F417" w14:textId="77777777" w:rsidR="005420B1" w:rsidRDefault="005420B1" w:rsidP="005420B1">
      <w:pPr>
        <w:widowControl w:val="0"/>
        <w:autoSpaceDE w:val="0"/>
        <w:autoSpaceDN w:val="0"/>
        <w:adjustRightInd w:val="0"/>
        <w:spacing w:before="100" w:after="100"/>
        <w:rPr>
          <w:rFonts w:ascii="Calibri" w:hAnsi="Calibri" w:cs="Calibri"/>
          <w:sz w:val="22"/>
          <w:szCs w:val="22"/>
        </w:rPr>
      </w:pPr>
      <w:r w:rsidRPr="005420B1">
        <w:rPr>
          <w:rFonts w:ascii="Calibri" w:hAnsi="Calibri" w:cs="Calibri"/>
          <w:b/>
          <w:sz w:val="22"/>
          <w:szCs w:val="22"/>
        </w:rPr>
        <w:t>B.</w:t>
      </w:r>
      <w:r>
        <w:rPr>
          <w:rFonts w:ascii="Calibri" w:hAnsi="Calibri" w:cs="Calibri"/>
          <w:sz w:val="22"/>
          <w:szCs w:val="22"/>
        </w:rPr>
        <w:t xml:space="preserve"> Bradstreet enjoyed vividly describing the life she saw around her. </w:t>
      </w:r>
      <w:r w:rsidRPr="005420B1">
        <w:rPr>
          <w:rFonts w:ascii="Calibri" w:hAnsi="Calibri" w:cs="Calibri"/>
          <w:i/>
          <w:sz w:val="22"/>
          <w:szCs w:val="22"/>
          <w:u w:val="single"/>
        </w:rPr>
        <w:t>In a second color</w:t>
      </w:r>
      <w:r>
        <w:rPr>
          <w:rFonts w:ascii="Calibri" w:hAnsi="Calibri" w:cs="Calibri"/>
          <w:sz w:val="22"/>
          <w:szCs w:val="22"/>
          <w:u w:val="single"/>
        </w:rPr>
        <w:t xml:space="preserve">, highlight the descriptive language </w:t>
      </w:r>
      <w:r>
        <w:rPr>
          <w:rFonts w:ascii="Calibri" w:hAnsi="Calibri" w:cs="Calibri"/>
          <w:sz w:val="22"/>
          <w:szCs w:val="22"/>
        </w:rPr>
        <w:t xml:space="preserve">Bradstreet uses to describe concrete images and abstract ideas. </w:t>
      </w:r>
    </w:p>
    <w:p w14:paraId="5E0ADE83" w14:textId="77777777" w:rsidR="005420B1" w:rsidRDefault="005420B1" w:rsidP="005420B1">
      <w:pPr>
        <w:widowControl w:val="0"/>
        <w:autoSpaceDE w:val="0"/>
        <w:autoSpaceDN w:val="0"/>
        <w:adjustRightInd w:val="0"/>
        <w:spacing w:before="100" w:after="100"/>
        <w:rPr>
          <w:rFonts w:ascii="Calibri" w:hAnsi="Calibri" w:cs="Calibri"/>
          <w:b/>
          <w:bCs/>
          <w:sz w:val="22"/>
          <w:szCs w:val="22"/>
        </w:rPr>
      </w:pPr>
    </w:p>
    <w:p w14:paraId="62071E5B" w14:textId="77777777" w:rsidR="005420B1" w:rsidRDefault="005420B1" w:rsidP="005420B1">
      <w:pPr>
        <w:widowControl w:val="0"/>
        <w:autoSpaceDE w:val="0"/>
        <w:autoSpaceDN w:val="0"/>
        <w:adjustRightInd w:val="0"/>
        <w:spacing w:before="100" w:after="100"/>
        <w:rPr>
          <w:rFonts w:ascii="Calibri" w:hAnsi="Calibri" w:cs="Calibri"/>
          <w:sz w:val="22"/>
          <w:szCs w:val="22"/>
        </w:rPr>
      </w:pPr>
      <w:r>
        <w:rPr>
          <w:rFonts w:ascii="Calibri" w:hAnsi="Calibri" w:cs="Calibri"/>
          <w:b/>
          <w:bCs/>
          <w:sz w:val="22"/>
          <w:szCs w:val="22"/>
        </w:rPr>
        <w:t>Reading Comprehension Questions</w:t>
      </w:r>
      <w:r>
        <w:rPr>
          <w:rFonts w:ascii="Calibri" w:hAnsi="Calibri" w:cs="Calibri"/>
          <w:sz w:val="22"/>
          <w:szCs w:val="22"/>
        </w:rPr>
        <w:t>: Answer the following questions thoughtfully and completely, using examples from the text.</w:t>
      </w:r>
    </w:p>
    <w:p w14:paraId="46246FEF" w14:textId="77777777" w:rsidR="005420B1" w:rsidRDefault="005420B1" w:rsidP="005420B1">
      <w:pPr>
        <w:widowControl w:val="0"/>
        <w:autoSpaceDE w:val="0"/>
        <w:autoSpaceDN w:val="0"/>
        <w:adjustRightInd w:val="0"/>
        <w:spacing w:before="100" w:after="100"/>
        <w:rPr>
          <w:rFonts w:ascii="Calibri" w:hAnsi="Calibri" w:cs="Calibri"/>
          <w:sz w:val="22"/>
          <w:szCs w:val="22"/>
        </w:rPr>
      </w:pPr>
      <w:r>
        <w:rPr>
          <w:rFonts w:ascii="Calibri" w:hAnsi="Calibri" w:cs="Calibri"/>
          <w:sz w:val="22"/>
          <w:szCs w:val="22"/>
        </w:rPr>
        <w:t>1. Imagine how Bradstreet's poems might have been received by with her original audience; compare the puritan audience of 1660 to today’s audience. How well do her themes and travel across time? What elements seem to connect to contemporary concerns? What fails to relate? Why?</w:t>
      </w:r>
    </w:p>
    <w:p w14:paraId="7EE70CB8" w14:textId="77777777" w:rsidR="005420B1" w:rsidRDefault="005420B1" w:rsidP="005420B1">
      <w:pPr>
        <w:widowControl w:val="0"/>
        <w:autoSpaceDE w:val="0"/>
        <w:autoSpaceDN w:val="0"/>
        <w:adjustRightInd w:val="0"/>
        <w:spacing w:before="100" w:after="100"/>
        <w:rPr>
          <w:rFonts w:ascii="Calibri" w:hAnsi="Calibri" w:cs="Calibri"/>
          <w:sz w:val="22"/>
          <w:szCs w:val="22"/>
        </w:rPr>
      </w:pPr>
    </w:p>
    <w:p w14:paraId="00DFFA70" w14:textId="77777777" w:rsidR="005420B1" w:rsidRDefault="005420B1" w:rsidP="005420B1">
      <w:pPr>
        <w:widowControl w:val="0"/>
        <w:autoSpaceDE w:val="0"/>
        <w:autoSpaceDN w:val="0"/>
        <w:adjustRightInd w:val="0"/>
        <w:spacing w:before="100" w:after="100"/>
        <w:rPr>
          <w:rFonts w:ascii="Calibri" w:hAnsi="Calibri" w:cs="Calibri"/>
          <w:sz w:val="22"/>
          <w:szCs w:val="22"/>
        </w:rPr>
      </w:pPr>
    </w:p>
    <w:p w14:paraId="2B975D73" w14:textId="77777777" w:rsidR="005420B1" w:rsidRDefault="005420B1" w:rsidP="005420B1">
      <w:pPr>
        <w:widowControl w:val="0"/>
        <w:autoSpaceDE w:val="0"/>
        <w:autoSpaceDN w:val="0"/>
        <w:adjustRightInd w:val="0"/>
        <w:spacing w:before="100" w:after="100"/>
        <w:rPr>
          <w:rFonts w:ascii="Calibri" w:hAnsi="Calibri" w:cs="Calibri"/>
          <w:sz w:val="22"/>
          <w:szCs w:val="22"/>
        </w:rPr>
      </w:pPr>
    </w:p>
    <w:p w14:paraId="68E8D88C" w14:textId="77777777" w:rsidR="005420B1" w:rsidRDefault="005420B1" w:rsidP="005420B1">
      <w:pPr>
        <w:widowControl w:val="0"/>
        <w:autoSpaceDE w:val="0"/>
        <w:autoSpaceDN w:val="0"/>
        <w:adjustRightInd w:val="0"/>
        <w:spacing w:before="100" w:after="100"/>
        <w:rPr>
          <w:rFonts w:ascii="Calibri" w:hAnsi="Calibri" w:cs="Calibri"/>
          <w:sz w:val="22"/>
          <w:szCs w:val="22"/>
        </w:rPr>
      </w:pPr>
    </w:p>
    <w:p w14:paraId="47C85B0C" w14:textId="77777777" w:rsidR="005420B1" w:rsidRDefault="005420B1" w:rsidP="005420B1">
      <w:pPr>
        <w:widowControl w:val="0"/>
        <w:autoSpaceDE w:val="0"/>
        <w:autoSpaceDN w:val="0"/>
        <w:adjustRightInd w:val="0"/>
        <w:spacing w:before="100" w:after="100"/>
        <w:rPr>
          <w:rFonts w:ascii="Calibri" w:hAnsi="Calibri" w:cs="Calibri"/>
          <w:sz w:val="22"/>
          <w:szCs w:val="22"/>
        </w:rPr>
      </w:pPr>
    </w:p>
    <w:p w14:paraId="6C59B7F8" w14:textId="77777777" w:rsidR="005420B1" w:rsidRDefault="005420B1" w:rsidP="005420B1">
      <w:pPr>
        <w:widowControl w:val="0"/>
        <w:autoSpaceDE w:val="0"/>
        <w:autoSpaceDN w:val="0"/>
        <w:adjustRightInd w:val="0"/>
        <w:spacing w:before="100" w:after="100"/>
        <w:rPr>
          <w:rFonts w:ascii="Calibri" w:hAnsi="Calibri" w:cs="Calibri"/>
          <w:sz w:val="22"/>
          <w:szCs w:val="22"/>
        </w:rPr>
      </w:pPr>
      <w:r>
        <w:rPr>
          <w:rFonts w:ascii="Calibri" w:hAnsi="Calibri" w:cs="Calibri"/>
          <w:sz w:val="22"/>
          <w:szCs w:val="22"/>
        </w:rPr>
        <w:t xml:space="preserve">2. Discuss the extent to which </w:t>
      </w:r>
      <w:r w:rsidRPr="005420B1">
        <w:rPr>
          <w:rFonts w:ascii="Calibri" w:hAnsi="Calibri" w:cs="Calibri"/>
          <w:i/>
          <w:sz w:val="22"/>
          <w:szCs w:val="22"/>
        </w:rPr>
        <w:t>(how much!)</w:t>
      </w:r>
      <w:r>
        <w:rPr>
          <w:rFonts w:ascii="Calibri" w:hAnsi="Calibri" w:cs="Calibri"/>
          <w:sz w:val="22"/>
          <w:szCs w:val="22"/>
        </w:rPr>
        <w:t xml:space="preserve"> Bradstreet's poetry reflects Puritan thinking. Analyze in the way Bradstreet reflects her own spiritual fears in the process of describing material possessions.</w:t>
      </w:r>
    </w:p>
    <w:p w14:paraId="48F3926A" w14:textId="77777777" w:rsidR="005420B1" w:rsidRDefault="005420B1" w:rsidP="005420B1">
      <w:pPr>
        <w:widowControl w:val="0"/>
        <w:autoSpaceDE w:val="0"/>
        <w:autoSpaceDN w:val="0"/>
        <w:adjustRightInd w:val="0"/>
        <w:spacing w:before="100" w:after="100"/>
        <w:rPr>
          <w:rFonts w:ascii="Calibri" w:hAnsi="Calibri" w:cs="Calibri"/>
          <w:sz w:val="22"/>
          <w:szCs w:val="22"/>
        </w:rPr>
      </w:pPr>
    </w:p>
    <w:p w14:paraId="4344C6F2" w14:textId="77777777" w:rsidR="005420B1" w:rsidRDefault="005420B1" w:rsidP="005420B1">
      <w:pPr>
        <w:widowControl w:val="0"/>
        <w:autoSpaceDE w:val="0"/>
        <w:autoSpaceDN w:val="0"/>
        <w:adjustRightInd w:val="0"/>
        <w:spacing w:before="100" w:after="100"/>
        <w:rPr>
          <w:rFonts w:ascii="Calibri" w:hAnsi="Calibri" w:cs="Calibri"/>
          <w:sz w:val="22"/>
          <w:szCs w:val="22"/>
        </w:rPr>
      </w:pPr>
    </w:p>
    <w:p w14:paraId="409114F8" w14:textId="77777777" w:rsidR="005420B1" w:rsidRDefault="005420B1" w:rsidP="005420B1">
      <w:pPr>
        <w:widowControl w:val="0"/>
        <w:autoSpaceDE w:val="0"/>
        <w:autoSpaceDN w:val="0"/>
        <w:adjustRightInd w:val="0"/>
        <w:spacing w:before="100" w:after="100"/>
        <w:rPr>
          <w:rFonts w:ascii="Calibri" w:hAnsi="Calibri" w:cs="Calibri"/>
          <w:sz w:val="22"/>
          <w:szCs w:val="22"/>
        </w:rPr>
      </w:pPr>
    </w:p>
    <w:p w14:paraId="18DE4CE1" w14:textId="77777777" w:rsidR="005420B1" w:rsidRDefault="005420B1" w:rsidP="005420B1">
      <w:pPr>
        <w:widowControl w:val="0"/>
        <w:autoSpaceDE w:val="0"/>
        <w:autoSpaceDN w:val="0"/>
        <w:adjustRightInd w:val="0"/>
        <w:spacing w:before="100" w:after="100"/>
        <w:rPr>
          <w:rFonts w:ascii="Calibri" w:hAnsi="Calibri" w:cs="Calibri"/>
          <w:sz w:val="22"/>
          <w:szCs w:val="22"/>
        </w:rPr>
      </w:pPr>
    </w:p>
    <w:p w14:paraId="233824F6" w14:textId="77777777" w:rsidR="005420B1" w:rsidRDefault="005420B1" w:rsidP="005420B1">
      <w:pPr>
        <w:widowControl w:val="0"/>
        <w:autoSpaceDE w:val="0"/>
        <w:autoSpaceDN w:val="0"/>
        <w:adjustRightInd w:val="0"/>
        <w:spacing w:before="100" w:after="100"/>
        <w:rPr>
          <w:rFonts w:ascii="Calibri" w:hAnsi="Calibri" w:cs="Calibri"/>
          <w:sz w:val="22"/>
          <w:szCs w:val="22"/>
        </w:rPr>
      </w:pPr>
    </w:p>
    <w:p w14:paraId="3BEEC74F" w14:textId="77777777" w:rsidR="005420B1" w:rsidRDefault="005420B1" w:rsidP="005420B1">
      <w:pPr>
        <w:widowControl w:val="0"/>
        <w:autoSpaceDE w:val="0"/>
        <w:autoSpaceDN w:val="0"/>
        <w:adjustRightInd w:val="0"/>
        <w:spacing w:before="100" w:after="100"/>
        <w:rPr>
          <w:rFonts w:ascii="Calibri" w:hAnsi="Calibri" w:cs="Calibri"/>
          <w:sz w:val="22"/>
          <w:szCs w:val="22"/>
        </w:rPr>
      </w:pPr>
    </w:p>
    <w:p w14:paraId="526108A6" w14:textId="77777777" w:rsidR="005420B1" w:rsidRDefault="005420B1" w:rsidP="005420B1">
      <w:pPr>
        <w:widowControl w:val="0"/>
        <w:autoSpaceDE w:val="0"/>
        <w:autoSpaceDN w:val="0"/>
        <w:adjustRightInd w:val="0"/>
        <w:spacing w:before="100" w:after="100"/>
        <w:rPr>
          <w:rFonts w:ascii="Calibri" w:hAnsi="Calibri" w:cs="Calibri"/>
          <w:sz w:val="22"/>
          <w:szCs w:val="22"/>
        </w:rPr>
      </w:pPr>
      <w:r>
        <w:rPr>
          <w:rFonts w:ascii="Calibri" w:hAnsi="Calibri" w:cs="Calibri"/>
          <w:sz w:val="22"/>
          <w:szCs w:val="22"/>
        </w:rPr>
        <w:t xml:space="preserve">3. Try to identify the </w:t>
      </w:r>
      <w:r w:rsidRPr="005420B1">
        <w:rPr>
          <w:rFonts w:ascii="Calibri" w:hAnsi="Calibri" w:cs="Calibri"/>
          <w:i/>
          <w:sz w:val="22"/>
          <w:szCs w:val="22"/>
        </w:rPr>
        <w:t>theme</w:t>
      </w:r>
      <w:r>
        <w:rPr>
          <w:rFonts w:ascii="Calibri" w:hAnsi="Calibri" w:cs="Calibri"/>
          <w:sz w:val="22"/>
          <w:szCs w:val="22"/>
        </w:rPr>
        <w:t xml:space="preserve"> of each poem. </w:t>
      </w:r>
      <w:r>
        <w:rPr>
          <w:rFonts w:ascii="Calibri" w:hAnsi="Calibri" w:cs="Calibri"/>
          <w:sz w:val="22"/>
          <w:szCs w:val="22"/>
          <w:u w:val="single"/>
        </w:rPr>
        <w:t>Reminder</w:t>
      </w:r>
      <w:r>
        <w:rPr>
          <w:rFonts w:ascii="Calibri" w:hAnsi="Calibri" w:cs="Calibri"/>
          <w:sz w:val="22"/>
          <w:szCs w:val="22"/>
        </w:rPr>
        <w:t>:</w:t>
      </w:r>
      <w:r>
        <w:rPr>
          <w:rFonts w:ascii="Calibri" w:hAnsi="Calibri" w:cs="Calibri"/>
        </w:rPr>
        <w:t xml:space="preserve"> </w:t>
      </w:r>
      <w:r>
        <w:rPr>
          <w:rFonts w:ascii="Calibri" w:hAnsi="Calibri" w:cs="Calibri"/>
          <w:sz w:val="22"/>
          <w:szCs w:val="22"/>
        </w:rPr>
        <w:t xml:space="preserve">theme is the </w:t>
      </w:r>
      <w:r>
        <w:rPr>
          <w:rFonts w:ascii="Calibri" w:hAnsi="Calibri" w:cs="Calibri"/>
          <w:b/>
          <w:bCs/>
          <w:sz w:val="22"/>
          <w:szCs w:val="22"/>
        </w:rPr>
        <w:t>message</w:t>
      </w:r>
      <w:r>
        <w:rPr>
          <w:rFonts w:ascii="Calibri" w:hAnsi="Calibri" w:cs="Calibri"/>
          <w:sz w:val="22"/>
          <w:szCs w:val="22"/>
        </w:rPr>
        <w:t xml:space="preserve"> that the reader understands by reading between the lines, it should be a complete sentence and include abstract nouns.  Write your theme at the bottom of the poem.</w:t>
      </w:r>
    </w:p>
    <w:p w14:paraId="6F95B82C" w14:textId="77777777" w:rsidR="005420B1" w:rsidRDefault="005420B1" w:rsidP="005420B1">
      <w:pPr>
        <w:widowControl w:val="0"/>
        <w:autoSpaceDE w:val="0"/>
        <w:autoSpaceDN w:val="0"/>
        <w:adjustRightInd w:val="0"/>
        <w:spacing w:before="100" w:after="100"/>
        <w:rPr>
          <w:rFonts w:ascii="Calibri" w:hAnsi="Calibri" w:cs="Calibri"/>
          <w:sz w:val="22"/>
          <w:szCs w:val="22"/>
        </w:rPr>
      </w:pPr>
    </w:p>
    <w:p w14:paraId="5DC75117" w14:textId="77777777" w:rsidR="005420B1" w:rsidRDefault="005420B1" w:rsidP="005420B1">
      <w:pPr>
        <w:widowControl w:val="0"/>
        <w:autoSpaceDE w:val="0"/>
        <w:autoSpaceDN w:val="0"/>
        <w:adjustRightInd w:val="0"/>
        <w:spacing w:before="100" w:after="100"/>
        <w:rPr>
          <w:rFonts w:ascii="Calibri" w:hAnsi="Calibri" w:cs="Calibri"/>
          <w:sz w:val="22"/>
          <w:szCs w:val="22"/>
        </w:rPr>
      </w:pPr>
    </w:p>
    <w:p w14:paraId="427EC8C8" w14:textId="77777777" w:rsidR="005420B1" w:rsidRDefault="005420B1" w:rsidP="005420B1">
      <w:pPr>
        <w:ind w:left="1440"/>
        <w:rPr>
          <w:rFonts w:ascii="Calibri" w:hAnsi="Calibri" w:cs="Calibri"/>
          <w:b/>
          <w:bCs/>
          <w:sz w:val="22"/>
          <w:szCs w:val="22"/>
        </w:rPr>
      </w:pPr>
      <w:r>
        <w:rPr>
          <w:rFonts w:ascii="Calibri" w:hAnsi="Calibri" w:cs="Calibri"/>
          <w:b/>
          <w:bCs/>
          <w:sz w:val="22"/>
          <w:szCs w:val="22"/>
        </w:rPr>
        <w:br w:type="page"/>
      </w:r>
    </w:p>
    <w:p w14:paraId="14E969F0" w14:textId="77777777" w:rsidR="005420B1" w:rsidRPr="005420B1" w:rsidRDefault="005420B1" w:rsidP="005420B1">
      <w:pPr>
        <w:jc w:val="center"/>
        <w:rPr>
          <w:rFonts w:ascii="Times New Roman" w:hAnsi="Times New Roman" w:cs="Times New Roman"/>
          <w:b/>
          <w:bCs/>
          <w:sz w:val="22"/>
          <w:szCs w:val="22"/>
        </w:rPr>
      </w:pPr>
      <w:r w:rsidRPr="005420B1">
        <w:rPr>
          <w:rFonts w:ascii="Times New Roman" w:hAnsi="Times New Roman" w:cs="Times New Roman"/>
          <w:b/>
          <w:bCs/>
          <w:i/>
          <w:sz w:val="22"/>
          <w:szCs w:val="22"/>
        </w:rPr>
        <w:t>To My Dear and Loving Husband</w:t>
      </w:r>
      <w:r w:rsidRPr="005420B1">
        <w:rPr>
          <w:rFonts w:ascii="Times New Roman" w:hAnsi="Times New Roman" w:cs="Times New Roman"/>
          <w:b/>
          <w:bCs/>
          <w:sz w:val="22"/>
          <w:szCs w:val="22"/>
        </w:rPr>
        <w:t xml:space="preserve"> by Anne Bradstreet</w:t>
      </w:r>
    </w:p>
    <w:p w14:paraId="5991E863" w14:textId="77777777" w:rsidR="005420B1" w:rsidRDefault="005420B1" w:rsidP="005420B1">
      <w:pPr>
        <w:ind w:left="1440"/>
        <w:rPr>
          <w:rFonts w:ascii="Calibri" w:hAnsi="Calibri" w:cs="Calibri"/>
          <w:b/>
          <w:bCs/>
          <w:sz w:val="22"/>
          <w:szCs w:val="22"/>
        </w:rPr>
      </w:pPr>
    </w:p>
    <w:p w14:paraId="4D8D13C0" w14:textId="77777777" w:rsidR="005420B1" w:rsidRPr="005420B1" w:rsidRDefault="005420B1" w:rsidP="005420B1">
      <w:pPr>
        <w:ind w:left="1440"/>
        <w:rPr>
          <w:rFonts w:ascii="Times" w:eastAsia="Times New Roman" w:hAnsi="Times" w:cs="Times New Roman"/>
          <w:sz w:val="20"/>
          <w:szCs w:val="20"/>
        </w:rPr>
      </w:pPr>
      <w:r>
        <w:rPr>
          <w:rFonts w:ascii="Calibri" w:hAnsi="Calibri" w:cs="Calibri"/>
          <w:sz w:val="22"/>
          <w:szCs w:val="22"/>
        </w:rPr>
        <w:t xml:space="preserve"> </w:t>
      </w:r>
      <w:r>
        <w:rPr>
          <w:rFonts w:ascii="Times" w:eastAsia="Times New Roman" w:hAnsi="Times" w:cs="Times New Roman"/>
          <w:i/>
          <w:iCs/>
          <w:noProof/>
          <w:sz w:val="36"/>
          <w:szCs w:val="36"/>
        </w:rPr>
        <w:t>I</w:t>
      </w:r>
      <w:r w:rsidRPr="005420B1">
        <w:rPr>
          <w:rFonts w:ascii="Times" w:eastAsia="Times New Roman" w:hAnsi="Times" w:cs="Times New Roman"/>
          <w:sz w:val="20"/>
          <w:szCs w:val="20"/>
        </w:rPr>
        <w:t xml:space="preserve">F ever two were one, then surely we. </w:t>
      </w:r>
    </w:p>
    <w:p w14:paraId="383B9B45" w14:textId="77777777" w:rsidR="005420B1" w:rsidRPr="005420B1" w:rsidRDefault="005420B1" w:rsidP="005420B1">
      <w:pPr>
        <w:ind w:left="1440"/>
        <w:rPr>
          <w:rFonts w:ascii="Times" w:eastAsia="Times New Roman" w:hAnsi="Times" w:cs="Times New Roman"/>
          <w:sz w:val="20"/>
          <w:szCs w:val="20"/>
        </w:rPr>
      </w:pPr>
      <w:r w:rsidRPr="005420B1">
        <w:rPr>
          <w:rFonts w:ascii="Times" w:eastAsia="Times New Roman" w:hAnsi="Times" w:cs="Times New Roman"/>
          <w:sz w:val="20"/>
          <w:szCs w:val="20"/>
        </w:rPr>
        <w:t xml:space="preserve">If ever man were </w:t>
      </w:r>
      <w:proofErr w:type="spellStart"/>
      <w:r w:rsidRPr="005420B1">
        <w:rPr>
          <w:rFonts w:ascii="Times" w:eastAsia="Times New Roman" w:hAnsi="Times" w:cs="Times New Roman"/>
          <w:sz w:val="20"/>
          <w:szCs w:val="20"/>
        </w:rPr>
        <w:t>lov'd</w:t>
      </w:r>
      <w:proofErr w:type="spellEnd"/>
      <w:r w:rsidRPr="005420B1">
        <w:rPr>
          <w:rFonts w:ascii="Times" w:eastAsia="Times New Roman" w:hAnsi="Times" w:cs="Times New Roman"/>
          <w:sz w:val="20"/>
          <w:szCs w:val="20"/>
        </w:rPr>
        <w:t xml:space="preserve"> by wife, then thee. </w:t>
      </w:r>
    </w:p>
    <w:p w14:paraId="61C07CD5" w14:textId="77777777" w:rsidR="005420B1" w:rsidRPr="005420B1" w:rsidRDefault="005420B1" w:rsidP="005420B1">
      <w:pPr>
        <w:ind w:left="1440"/>
        <w:rPr>
          <w:rFonts w:ascii="Times" w:eastAsia="Times New Roman" w:hAnsi="Times" w:cs="Times New Roman"/>
          <w:sz w:val="20"/>
          <w:szCs w:val="20"/>
        </w:rPr>
      </w:pPr>
      <w:r w:rsidRPr="005420B1">
        <w:rPr>
          <w:rFonts w:ascii="Times" w:eastAsia="Times New Roman" w:hAnsi="Times" w:cs="Times New Roman"/>
          <w:sz w:val="20"/>
          <w:szCs w:val="20"/>
        </w:rPr>
        <w:t xml:space="preserve">If ever wife was happy in a man, </w:t>
      </w:r>
    </w:p>
    <w:p w14:paraId="3081DE42" w14:textId="77777777" w:rsidR="005420B1" w:rsidRPr="005420B1" w:rsidRDefault="005420B1" w:rsidP="005420B1">
      <w:pPr>
        <w:ind w:left="1440"/>
        <w:rPr>
          <w:rFonts w:ascii="Times" w:eastAsia="Times New Roman" w:hAnsi="Times" w:cs="Times New Roman"/>
          <w:sz w:val="20"/>
          <w:szCs w:val="20"/>
        </w:rPr>
      </w:pPr>
      <w:r w:rsidRPr="005420B1">
        <w:rPr>
          <w:rFonts w:ascii="Times" w:eastAsia="Times New Roman" w:hAnsi="Times" w:cs="Times New Roman"/>
          <w:sz w:val="20"/>
          <w:szCs w:val="20"/>
        </w:rPr>
        <w:t xml:space="preserve">Compare with me, ye women, if you can. </w:t>
      </w:r>
    </w:p>
    <w:p w14:paraId="01384C84" w14:textId="77777777" w:rsidR="005420B1" w:rsidRPr="005420B1" w:rsidRDefault="005420B1" w:rsidP="005420B1">
      <w:pPr>
        <w:ind w:left="1440"/>
        <w:rPr>
          <w:rFonts w:ascii="Times" w:eastAsia="Times New Roman" w:hAnsi="Times" w:cs="Times New Roman"/>
          <w:sz w:val="20"/>
          <w:szCs w:val="20"/>
        </w:rPr>
      </w:pPr>
      <w:r w:rsidRPr="005420B1">
        <w:rPr>
          <w:rFonts w:ascii="Times" w:eastAsia="Times New Roman" w:hAnsi="Times" w:cs="Times New Roman"/>
          <w:sz w:val="20"/>
          <w:szCs w:val="20"/>
        </w:rPr>
        <w:t xml:space="preserve">I prize thy love more than whole Mines of gold </w:t>
      </w:r>
    </w:p>
    <w:p w14:paraId="67DC22D1" w14:textId="77777777" w:rsidR="005420B1" w:rsidRPr="005420B1" w:rsidRDefault="005420B1" w:rsidP="005420B1">
      <w:pPr>
        <w:ind w:left="1440"/>
        <w:rPr>
          <w:rFonts w:ascii="Times" w:eastAsia="Times New Roman" w:hAnsi="Times" w:cs="Times New Roman"/>
          <w:sz w:val="20"/>
          <w:szCs w:val="20"/>
        </w:rPr>
      </w:pPr>
      <w:proofErr w:type="gramStart"/>
      <w:r w:rsidRPr="005420B1">
        <w:rPr>
          <w:rFonts w:ascii="Times" w:eastAsia="Times New Roman" w:hAnsi="Times" w:cs="Times New Roman"/>
          <w:sz w:val="20"/>
          <w:szCs w:val="20"/>
        </w:rPr>
        <w:t>Or all the riches that the East doth hold.</w:t>
      </w:r>
      <w:proofErr w:type="gramEnd"/>
      <w:r w:rsidRPr="005420B1">
        <w:rPr>
          <w:rFonts w:ascii="Times" w:eastAsia="Times New Roman" w:hAnsi="Times" w:cs="Times New Roman"/>
          <w:sz w:val="20"/>
          <w:szCs w:val="20"/>
        </w:rPr>
        <w:t xml:space="preserve"> </w:t>
      </w:r>
    </w:p>
    <w:p w14:paraId="033094FB" w14:textId="77777777" w:rsidR="005420B1" w:rsidRPr="005420B1" w:rsidRDefault="005420B1" w:rsidP="005420B1">
      <w:pPr>
        <w:ind w:left="1440"/>
        <w:rPr>
          <w:rFonts w:ascii="Times" w:eastAsia="Times New Roman" w:hAnsi="Times" w:cs="Times New Roman"/>
          <w:sz w:val="20"/>
          <w:szCs w:val="20"/>
        </w:rPr>
      </w:pPr>
      <w:r w:rsidRPr="005420B1">
        <w:rPr>
          <w:rFonts w:ascii="Times" w:eastAsia="Times New Roman" w:hAnsi="Times" w:cs="Times New Roman"/>
          <w:sz w:val="20"/>
          <w:szCs w:val="20"/>
        </w:rPr>
        <w:t xml:space="preserve">My love is such that Rivers cannot quench, </w:t>
      </w:r>
    </w:p>
    <w:p w14:paraId="79D01315" w14:textId="77777777" w:rsidR="005420B1" w:rsidRPr="005420B1" w:rsidRDefault="005420B1" w:rsidP="005420B1">
      <w:pPr>
        <w:ind w:left="1440"/>
        <w:rPr>
          <w:rFonts w:ascii="Times" w:eastAsia="Times New Roman" w:hAnsi="Times" w:cs="Times New Roman"/>
          <w:sz w:val="20"/>
          <w:szCs w:val="20"/>
        </w:rPr>
      </w:pPr>
      <w:r w:rsidRPr="005420B1">
        <w:rPr>
          <w:rFonts w:ascii="Times" w:eastAsia="Times New Roman" w:hAnsi="Times" w:cs="Times New Roman"/>
          <w:sz w:val="20"/>
          <w:szCs w:val="20"/>
        </w:rPr>
        <w:t xml:space="preserve">Nor ought but love from thee give </w:t>
      </w:r>
      <w:proofErr w:type="spellStart"/>
      <w:r w:rsidRPr="005420B1">
        <w:rPr>
          <w:rFonts w:ascii="Times" w:eastAsia="Times New Roman" w:hAnsi="Times" w:cs="Times New Roman"/>
          <w:sz w:val="20"/>
          <w:szCs w:val="20"/>
        </w:rPr>
        <w:t>recompetence</w:t>
      </w:r>
      <w:proofErr w:type="spellEnd"/>
      <w:r w:rsidRPr="005420B1">
        <w:rPr>
          <w:rFonts w:ascii="Times" w:eastAsia="Times New Roman" w:hAnsi="Times" w:cs="Times New Roman"/>
          <w:sz w:val="20"/>
          <w:szCs w:val="20"/>
        </w:rPr>
        <w:t xml:space="preserve">. </w:t>
      </w:r>
    </w:p>
    <w:p w14:paraId="3E790BC9" w14:textId="77777777" w:rsidR="005420B1" w:rsidRPr="005420B1" w:rsidRDefault="005420B1" w:rsidP="005420B1">
      <w:pPr>
        <w:ind w:left="1440"/>
        <w:rPr>
          <w:rFonts w:ascii="Times" w:eastAsia="Times New Roman" w:hAnsi="Times" w:cs="Times New Roman"/>
          <w:sz w:val="20"/>
          <w:szCs w:val="20"/>
        </w:rPr>
      </w:pPr>
      <w:r w:rsidRPr="005420B1">
        <w:rPr>
          <w:rFonts w:ascii="Times" w:eastAsia="Times New Roman" w:hAnsi="Times" w:cs="Times New Roman"/>
          <w:sz w:val="20"/>
          <w:szCs w:val="20"/>
        </w:rPr>
        <w:t xml:space="preserve">Thy love is such I can no way repay. </w:t>
      </w:r>
    </w:p>
    <w:p w14:paraId="44C5F1DD" w14:textId="77777777" w:rsidR="005420B1" w:rsidRPr="005420B1" w:rsidRDefault="005420B1" w:rsidP="005420B1">
      <w:pPr>
        <w:ind w:left="1440"/>
        <w:rPr>
          <w:rFonts w:ascii="Times" w:eastAsia="Times New Roman" w:hAnsi="Times" w:cs="Times New Roman"/>
          <w:sz w:val="20"/>
          <w:szCs w:val="20"/>
        </w:rPr>
      </w:pPr>
      <w:r w:rsidRPr="005420B1">
        <w:rPr>
          <w:rFonts w:ascii="Times" w:eastAsia="Times New Roman" w:hAnsi="Times" w:cs="Times New Roman"/>
          <w:sz w:val="20"/>
          <w:szCs w:val="20"/>
        </w:rPr>
        <w:t xml:space="preserve">The heavens reward thee manifold, I pray. </w:t>
      </w:r>
    </w:p>
    <w:p w14:paraId="78DC8EF0" w14:textId="77777777" w:rsidR="005420B1" w:rsidRPr="005420B1" w:rsidRDefault="005420B1" w:rsidP="005420B1">
      <w:pPr>
        <w:ind w:left="1440"/>
        <w:rPr>
          <w:rFonts w:ascii="Times" w:eastAsia="Times New Roman" w:hAnsi="Times" w:cs="Times New Roman"/>
          <w:sz w:val="20"/>
          <w:szCs w:val="20"/>
        </w:rPr>
      </w:pPr>
      <w:r w:rsidRPr="005420B1">
        <w:rPr>
          <w:rFonts w:ascii="Times" w:eastAsia="Times New Roman" w:hAnsi="Times" w:cs="Times New Roman"/>
          <w:sz w:val="20"/>
          <w:szCs w:val="20"/>
        </w:rPr>
        <w:t xml:space="preserve">Then while we live, in love let's so </w:t>
      </w:r>
      <w:proofErr w:type="spellStart"/>
      <w:r w:rsidRPr="005420B1">
        <w:rPr>
          <w:rFonts w:ascii="Times" w:eastAsia="Times New Roman" w:hAnsi="Times" w:cs="Times New Roman"/>
          <w:sz w:val="20"/>
          <w:szCs w:val="20"/>
        </w:rPr>
        <w:t>persever</w:t>
      </w:r>
      <w:proofErr w:type="spellEnd"/>
      <w:r w:rsidRPr="005420B1">
        <w:rPr>
          <w:rFonts w:ascii="Times" w:eastAsia="Times New Roman" w:hAnsi="Times" w:cs="Times New Roman"/>
          <w:sz w:val="20"/>
          <w:szCs w:val="20"/>
        </w:rPr>
        <w:t xml:space="preserve"> </w:t>
      </w:r>
    </w:p>
    <w:p w14:paraId="40647D5B" w14:textId="77777777" w:rsidR="005420B1" w:rsidRPr="005420B1" w:rsidRDefault="005420B1" w:rsidP="005420B1">
      <w:pPr>
        <w:ind w:left="1440"/>
        <w:rPr>
          <w:rFonts w:ascii="Times" w:eastAsia="Times New Roman" w:hAnsi="Times" w:cs="Times New Roman"/>
          <w:sz w:val="20"/>
          <w:szCs w:val="20"/>
        </w:rPr>
      </w:pPr>
      <w:proofErr w:type="gramStart"/>
      <w:r w:rsidRPr="005420B1">
        <w:rPr>
          <w:rFonts w:ascii="Times" w:eastAsia="Times New Roman" w:hAnsi="Times" w:cs="Times New Roman"/>
          <w:sz w:val="20"/>
          <w:szCs w:val="20"/>
        </w:rPr>
        <w:t>That when we live no more, we may live ever.</w:t>
      </w:r>
      <w:proofErr w:type="gramEnd"/>
      <w:r w:rsidRPr="005420B1">
        <w:rPr>
          <w:rFonts w:ascii="Times" w:eastAsia="Times New Roman" w:hAnsi="Times" w:cs="Times New Roman"/>
          <w:sz w:val="20"/>
          <w:szCs w:val="20"/>
        </w:rPr>
        <w:t xml:space="preserve"> </w:t>
      </w:r>
    </w:p>
    <w:p w14:paraId="6A29E2C0" w14:textId="77777777" w:rsidR="005420B1" w:rsidRDefault="005420B1" w:rsidP="005420B1">
      <w:pPr>
        <w:widowControl w:val="0"/>
        <w:autoSpaceDE w:val="0"/>
        <w:autoSpaceDN w:val="0"/>
        <w:adjustRightInd w:val="0"/>
        <w:spacing w:before="100" w:after="100"/>
        <w:rPr>
          <w:rFonts w:ascii="Calibri" w:hAnsi="Calibri" w:cs="Calibri"/>
          <w:sz w:val="22"/>
          <w:szCs w:val="22"/>
        </w:rPr>
      </w:pPr>
    </w:p>
    <w:p w14:paraId="63ECBFA8" w14:textId="77777777" w:rsidR="004D3BC0" w:rsidRDefault="005420B1">
      <w:r>
        <w:rPr>
          <w:noProof/>
        </w:rPr>
        <mc:AlternateContent>
          <mc:Choice Requires="wps">
            <w:drawing>
              <wp:anchor distT="0" distB="0" distL="114300" distR="114300" simplePos="0" relativeHeight="251661312" behindDoc="0" locked="0" layoutInCell="1" allowOverlap="1" wp14:anchorId="0C817D0E" wp14:editId="5EA74093">
                <wp:simplePos x="0" y="0"/>
                <wp:positionH relativeFrom="column">
                  <wp:posOffset>2971800</wp:posOffset>
                </wp:positionH>
                <wp:positionV relativeFrom="paragraph">
                  <wp:posOffset>466090</wp:posOffset>
                </wp:positionV>
                <wp:extent cx="2743200" cy="5143500"/>
                <wp:effectExtent l="0" t="0" r="0" b="12700"/>
                <wp:wrapSquare wrapText="bothSides"/>
                <wp:docPr id="3" name="Text Box 3"/>
                <wp:cNvGraphicFramePr/>
                <a:graphic xmlns:a="http://schemas.openxmlformats.org/drawingml/2006/main">
                  <a:graphicData uri="http://schemas.microsoft.com/office/word/2010/wordprocessingShape">
                    <wps:wsp>
                      <wps:cNvSpPr txBox="1"/>
                      <wps:spPr>
                        <a:xfrm>
                          <a:off x="0" y="0"/>
                          <a:ext cx="2743200" cy="5143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BCBD539" w14:textId="77777777" w:rsidR="00F36021" w:rsidRDefault="00F36021" w:rsidP="005420B1">
                            <w:pPr>
                              <w:pStyle w:val="NormalWeb"/>
                            </w:pPr>
                            <w:r>
                              <w:t xml:space="preserve">No pleasant tale shall 'ere be told, </w:t>
                            </w:r>
                            <w:r>
                              <w:br/>
                            </w:r>
                            <w:proofErr w:type="gramStart"/>
                            <w:r>
                              <w:t>Nor</w:t>
                            </w:r>
                            <w:proofErr w:type="gramEnd"/>
                            <w:r>
                              <w:t xml:space="preserve"> things recounted done of old. </w:t>
                            </w:r>
                            <w:r>
                              <w:br/>
                              <w:t xml:space="preserve">No Candle 'ere shall shine in Thee, </w:t>
                            </w:r>
                            <w:r>
                              <w:br/>
                            </w:r>
                            <w:proofErr w:type="gramStart"/>
                            <w:r>
                              <w:t>Nor</w:t>
                            </w:r>
                            <w:proofErr w:type="gramEnd"/>
                            <w:r>
                              <w:t xml:space="preserve"> bridegroom's voice ere heard shall bee. </w:t>
                            </w:r>
                            <w:r>
                              <w:br/>
                              <w:t xml:space="preserve">In silence ever shalt thou lye; </w:t>
                            </w:r>
                            <w:r>
                              <w:br/>
                              <w:t>Adieu, Adieu; All's vanity.</w:t>
                            </w:r>
                          </w:p>
                          <w:p w14:paraId="75BFA480" w14:textId="77777777" w:rsidR="00F36021" w:rsidRDefault="00F36021" w:rsidP="005420B1">
                            <w:pPr>
                              <w:pStyle w:val="NormalWeb"/>
                            </w:pPr>
                            <w:bookmarkStart w:id="0" w:name="_GoBack"/>
                            <w:r>
                              <w:t xml:space="preserve">Then straight I gin my heart to chide, </w:t>
                            </w:r>
                            <w:r>
                              <w:br/>
                            </w:r>
                            <w:proofErr w:type="gramStart"/>
                            <w:r>
                              <w:t>And</w:t>
                            </w:r>
                            <w:proofErr w:type="gramEnd"/>
                            <w:r>
                              <w:t xml:space="preserve"> didst thy wealth on earth abide? </w:t>
                            </w:r>
                            <w:r>
                              <w:br/>
                              <w:t xml:space="preserve">Didst fix thy hope on smoldering dust, </w:t>
                            </w:r>
                            <w:r>
                              <w:br/>
                            </w:r>
                            <w:proofErr w:type="gramStart"/>
                            <w:r>
                              <w:t>The</w:t>
                            </w:r>
                            <w:proofErr w:type="gramEnd"/>
                            <w:r>
                              <w:t xml:space="preserve"> arm of flesh didst make thy trust? </w:t>
                            </w:r>
                            <w:r>
                              <w:br/>
                              <w:t xml:space="preserve">Raise up thy thoughts above the sky </w:t>
                            </w:r>
                            <w:r>
                              <w:br/>
                            </w:r>
                            <w:proofErr w:type="gramStart"/>
                            <w:r>
                              <w:t>That</w:t>
                            </w:r>
                            <w:proofErr w:type="gramEnd"/>
                            <w:r>
                              <w:t xml:space="preserve"> dunghill mists away may fly.</w:t>
                            </w:r>
                          </w:p>
                          <w:bookmarkEnd w:id="0"/>
                          <w:p w14:paraId="5416B690" w14:textId="77777777" w:rsidR="00F36021" w:rsidRDefault="00F36021" w:rsidP="005420B1">
                            <w:pPr>
                              <w:pStyle w:val="NormalWeb"/>
                            </w:pPr>
                            <w:r>
                              <w:t xml:space="preserve">Thou hast an house on high erect </w:t>
                            </w:r>
                            <w:r>
                              <w:br/>
                              <w:t xml:space="preserve">Framed by that mighty Architect, </w:t>
                            </w:r>
                            <w:r>
                              <w:br/>
                              <w:t xml:space="preserve">With glory richly furnished, </w:t>
                            </w:r>
                            <w:r>
                              <w:br/>
                              <w:t xml:space="preserve">Stands permanent </w:t>
                            </w:r>
                            <w:proofErr w:type="spellStart"/>
                            <w:r>
                              <w:t>tho</w:t>
                            </w:r>
                            <w:proofErr w:type="spellEnd"/>
                            <w:r>
                              <w:t xml:space="preserve">' this be fled. </w:t>
                            </w:r>
                            <w:r>
                              <w:br/>
                              <w:t xml:space="preserve">It's purchased, and paid for too </w:t>
                            </w:r>
                            <w:r>
                              <w:br/>
                            </w:r>
                            <w:proofErr w:type="gramStart"/>
                            <w:r>
                              <w:t>By</w:t>
                            </w:r>
                            <w:proofErr w:type="gramEnd"/>
                            <w:r>
                              <w:t xml:space="preserve"> him who hath enough to do.</w:t>
                            </w:r>
                          </w:p>
                          <w:p w14:paraId="06669A18" w14:textId="77777777" w:rsidR="00F36021" w:rsidRDefault="00F36021" w:rsidP="005420B1">
                            <w:pPr>
                              <w:pStyle w:val="NormalWeb"/>
                            </w:pPr>
                            <w:r>
                              <w:t xml:space="preserve">A Prize so vast as is unknown, </w:t>
                            </w:r>
                            <w:r>
                              <w:br/>
                            </w:r>
                            <w:proofErr w:type="gramStart"/>
                            <w:r>
                              <w:t>Yet</w:t>
                            </w:r>
                            <w:proofErr w:type="gramEnd"/>
                            <w:r>
                              <w:t xml:space="preserve">, by his Gift, is made </w:t>
                            </w:r>
                            <w:proofErr w:type="spellStart"/>
                            <w:r>
                              <w:t>thine</w:t>
                            </w:r>
                            <w:proofErr w:type="spellEnd"/>
                            <w:r>
                              <w:t xml:space="preserve"> own. </w:t>
                            </w:r>
                            <w:r>
                              <w:br/>
                              <w:t>There's wealth enough, I need no more</w:t>
                            </w:r>
                            <w:proofErr w:type="gramStart"/>
                            <w:r>
                              <w:t>;</w:t>
                            </w:r>
                            <w:proofErr w:type="gramEnd"/>
                            <w:r>
                              <w:t xml:space="preserve"> </w:t>
                            </w:r>
                            <w:r>
                              <w:br/>
                              <w:t xml:space="preserve">Farewell my Pelf, farewell my Store. </w:t>
                            </w:r>
                            <w:r>
                              <w:br/>
                              <w:t xml:space="preserve">The world no longer let me Love, </w:t>
                            </w:r>
                            <w:r>
                              <w:br/>
                              <w:t xml:space="preserve">My hope and treasure lies </w:t>
                            </w:r>
                            <w:proofErr w:type="gramStart"/>
                            <w:r>
                              <w:t>Above</w:t>
                            </w:r>
                            <w:proofErr w:type="gramEnd"/>
                            <w:r>
                              <w:t>.</w:t>
                            </w:r>
                          </w:p>
                          <w:p w14:paraId="29322DC9" w14:textId="77777777" w:rsidR="00F36021" w:rsidRDefault="00F36021" w:rsidP="005420B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234pt;margin-top:36.7pt;width:3in;height:40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" filled="f" stroked="f">
                <v:textbox>
                  <w:txbxContent>
                    <w:p w:rsidR="005420B1" w:rsidRDefault="005420B1" w:rsidP="005420B1">
                      <w:pPr>
                        <w:pStyle w:val="NormalWeb"/>
                      </w:pPr>
                      <w:r>
                        <w:t xml:space="preserve">No pleasant tale shall 'ere be told, </w:t>
                      </w:r>
                      <w:r>
                        <w:br/>
                      </w:r>
                      <w:proofErr w:type="gramStart"/>
                      <w:r>
                        <w:t>Nor</w:t>
                      </w:r>
                      <w:proofErr w:type="gramEnd"/>
                      <w:r>
                        <w:t xml:space="preserve"> things recounted done of old. </w:t>
                      </w:r>
                      <w:r>
                        <w:br/>
                        <w:t xml:space="preserve">No Candle 'ere shall shine in Thee, </w:t>
                      </w:r>
                      <w:r>
                        <w:br/>
                      </w:r>
                      <w:proofErr w:type="gramStart"/>
                      <w:r>
                        <w:t>Nor</w:t>
                      </w:r>
                      <w:proofErr w:type="gramEnd"/>
                      <w:r>
                        <w:t xml:space="preserve"> bridegroom's voice ere heard shall bee. </w:t>
                      </w:r>
                      <w:r>
                        <w:br/>
                        <w:t xml:space="preserve">In silence ever shalt thou lye; </w:t>
                      </w:r>
                      <w:r>
                        <w:br/>
                        <w:t>Adieu, Adieu; All's vanity.</w:t>
                      </w:r>
                    </w:p>
                    <w:p w:rsidR="005420B1" w:rsidRDefault="005420B1" w:rsidP="005420B1">
                      <w:pPr>
                        <w:pStyle w:val="NormalWeb"/>
                      </w:pPr>
                      <w:r>
                        <w:t xml:space="preserve">Then straight I gin my heart to chide, </w:t>
                      </w:r>
                      <w:r>
                        <w:br/>
                      </w:r>
                      <w:proofErr w:type="gramStart"/>
                      <w:r>
                        <w:t>And</w:t>
                      </w:r>
                      <w:proofErr w:type="gramEnd"/>
                      <w:r>
                        <w:t xml:space="preserve"> didst thy wealth on earth abide? </w:t>
                      </w:r>
                      <w:r>
                        <w:br/>
                        <w:t xml:space="preserve">Didst fix thy hope on smoldering dust, </w:t>
                      </w:r>
                      <w:r>
                        <w:br/>
                      </w:r>
                      <w:proofErr w:type="gramStart"/>
                      <w:r>
                        <w:t>The</w:t>
                      </w:r>
                      <w:proofErr w:type="gramEnd"/>
                      <w:r>
                        <w:t xml:space="preserve"> arm of flesh didst make thy trust? </w:t>
                      </w:r>
                      <w:r>
                        <w:br/>
                        <w:t xml:space="preserve">Raise up thy thoughts above the sky </w:t>
                      </w:r>
                      <w:r>
                        <w:br/>
                      </w:r>
                      <w:proofErr w:type="gramStart"/>
                      <w:r>
                        <w:t>That</w:t>
                      </w:r>
                      <w:proofErr w:type="gramEnd"/>
                      <w:r>
                        <w:t xml:space="preserve"> dunghill mists away may fly.</w:t>
                      </w:r>
                    </w:p>
                    <w:p w:rsidR="005420B1" w:rsidRDefault="005420B1" w:rsidP="005420B1">
                      <w:pPr>
                        <w:pStyle w:val="NormalWeb"/>
                      </w:pPr>
                      <w:r>
                        <w:t xml:space="preserve">Thou hast an house on high erect </w:t>
                      </w:r>
                      <w:r>
                        <w:br/>
                        <w:t xml:space="preserve">Framed by that mighty Architect, </w:t>
                      </w:r>
                      <w:r>
                        <w:br/>
                        <w:t xml:space="preserve">With glory richly furnished, </w:t>
                      </w:r>
                      <w:r>
                        <w:br/>
                        <w:t xml:space="preserve">Stands permanent </w:t>
                      </w:r>
                      <w:proofErr w:type="spellStart"/>
                      <w:r>
                        <w:t>tho</w:t>
                      </w:r>
                      <w:proofErr w:type="spellEnd"/>
                      <w:r>
                        <w:t xml:space="preserve">' this be fled. </w:t>
                      </w:r>
                      <w:r>
                        <w:br/>
                        <w:t xml:space="preserve">It's purchased, and paid for too </w:t>
                      </w:r>
                      <w:r>
                        <w:br/>
                      </w:r>
                      <w:proofErr w:type="gramStart"/>
                      <w:r>
                        <w:t>By</w:t>
                      </w:r>
                      <w:proofErr w:type="gramEnd"/>
                      <w:r>
                        <w:t xml:space="preserve"> him who hath enough to do.</w:t>
                      </w:r>
                    </w:p>
                    <w:p w:rsidR="005420B1" w:rsidRDefault="005420B1" w:rsidP="005420B1">
                      <w:pPr>
                        <w:pStyle w:val="NormalWeb"/>
                      </w:pPr>
                      <w:r>
                        <w:t xml:space="preserve">A Prize so vast as is unknown, </w:t>
                      </w:r>
                      <w:r>
                        <w:br/>
                      </w:r>
                      <w:proofErr w:type="gramStart"/>
                      <w:r>
                        <w:t>Yet</w:t>
                      </w:r>
                      <w:proofErr w:type="gramEnd"/>
                      <w:r>
                        <w:t xml:space="preserve">, by his Gift, is made </w:t>
                      </w:r>
                      <w:proofErr w:type="spellStart"/>
                      <w:r>
                        <w:t>thine</w:t>
                      </w:r>
                      <w:proofErr w:type="spellEnd"/>
                      <w:r>
                        <w:t xml:space="preserve"> own. </w:t>
                      </w:r>
                      <w:r>
                        <w:br/>
                        <w:t>There's wealth enough, I need no more</w:t>
                      </w:r>
                      <w:proofErr w:type="gramStart"/>
                      <w:r>
                        <w:t>;</w:t>
                      </w:r>
                      <w:proofErr w:type="gramEnd"/>
                      <w:r>
                        <w:t xml:space="preserve"> </w:t>
                      </w:r>
                      <w:r>
                        <w:br/>
                        <w:t xml:space="preserve">Farewell my Pelf, farewell my Store. </w:t>
                      </w:r>
                      <w:r>
                        <w:br/>
                        <w:t xml:space="preserve">The world no longer let me Love, </w:t>
                      </w:r>
                      <w:r>
                        <w:br/>
                        <w:t xml:space="preserve">My hope and treasure lies </w:t>
                      </w:r>
                      <w:proofErr w:type="gramStart"/>
                      <w:r>
                        <w:t>Above</w:t>
                      </w:r>
                      <w:proofErr w:type="gramEnd"/>
                      <w:r>
                        <w:t>.</w:t>
                      </w:r>
                    </w:p>
                    <w:p w:rsidR="005420B1" w:rsidRDefault="005420B1" w:rsidP="005420B1"/>
                  </w:txbxContent>
                </v:textbox>
                <w10:wrap type="square"/>
              </v:shape>
            </w:pict>
          </mc:Fallback>
        </mc:AlternateContent>
      </w:r>
      <w:r>
        <w:rPr>
          <w:noProof/>
        </w:rPr>
        <mc:AlternateContent>
          <mc:Choice Requires="wps">
            <w:drawing>
              <wp:anchor distT="0" distB="0" distL="114300" distR="114300" simplePos="0" relativeHeight="251659264" behindDoc="0" locked="0" layoutInCell="1" allowOverlap="1" wp14:anchorId="516533F9" wp14:editId="3287B8DD">
                <wp:simplePos x="0" y="0"/>
                <wp:positionH relativeFrom="column">
                  <wp:posOffset>-114300</wp:posOffset>
                </wp:positionH>
                <wp:positionV relativeFrom="paragraph">
                  <wp:posOffset>8890</wp:posOffset>
                </wp:positionV>
                <wp:extent cx="2743200" cy="61722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2743200" cy="6172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143B613" w14:textId="77777777" w:rsidR="00F36021" w:rsidRPr="005420B1" w:rsidRDefault="00F36021" w:rsidP="005420B1">
                            <w:pPr>
                              <w:pStyle w:val="NormalWeb"/>
                              <w:spacing w:before="0" w:beforeAutospacing="0" w:after="0" w:afterAutospacing="0"/>
                              <w:rPr>
                                <w:b/>
                                <w:i/>
                              </w:rPr>
                            </w:pPr>
                            <w:r w:rsidRPr="005420B1">
                              <w:rPr>
                                <w:b/>
                                <w:i/>
                              </w:rPr>
                              <w:t xml:space="preserve">Upon the Burning of Our House </w:t>
                            </w:r>
                          </w:p>
                          <w:p w14:paraId="2DACE62C" w14:textId="77777777" w:rsidR="00F36021" w:rsidRPr="005420B1" w:rsidRDefault="00F36021" w:rsidP="005420B1">
                            <w:pPr>
                              <w:pStyle w:val="NormalWeb"/>
                              <w:spacing w:before="0" w:beforeAutospacing="0" w:after="0" w:afterAutospacing="0"/>
                              <w:rPr>
                                <w:b/>
                              </w:rPr>
                            </w:pPr>
                            <w:proofErr w:type="gramStart"/>
                            <w:r w:rsidRPr="005420B1">
                              <w:rPr>
                                <w:b/>
                              </w:rPr>
                              <w:t>by</w:t>
                            </w:r>
                            <w:proofErr w:type="gramEnd"/>
                            <w:r w:rsidRPr="005420B1">
                              <w:rPr>
                                <w:b/>
                              </w:rPr>
                              <w:t xml:space="preserve"> Anne Bradstreet</w:t>
                            </w:r>
                          </w:p>
                          <w:p w14:paraId="5D06F5B5" w14:textId="77777777" w:rsidR="00F36021" w:rsidRDefault="00F36021" w:rsidP="005420B1">
                            <w:pPr>
                              <w:pStyle w:val="NormalWeb"/>
                            </w:pPr>
                            <w:r>
                              <w:t xml:space="preserve">In silent night when rest I took, </w:t>
                            </w:r>
                            <w:r>
                              <w:br/>
                            </w:r>
                            <w:proofErr w:type="gramStart"/>
                            <w:r>
                              <w:t>For</w:t>
                            </w:r>
                            <w:proofErr w:type="gramEnd"/>
                            <w:r>
                              <w:t xml:space="preserve"> sorrow </w:t>
                            </w:r>
                            <w:proofErr w:type="spellStart"/>
                            <w:r>
                              <w:t>neer</w:t>
                            </w:r>
                            <w:proofErr w:type="spellEnd"/>
                            <w:r>
                              <w:t xml:space="preserve"> I did not look, </w:t>
                            </w:r>
                            <w:r>
                              <w:br/>
                              <w:t xml:space="preserve">I </w:t>
                            </w:r>
                            <w:proofErr w:type="spellStart"/>
                            <w:r>
                              <w:t>waken'd</w:t>
                            </w:r>
                            <w:proofErr w:type="spellEnd"/>
                            <w:r>
                              <w:t xml:space="preserve"> was with thundering noise</w:t>
                            </w:r>
                            <w:r>
                              <w:br/>
                              <w:t xml:space="preserve">And Piteous </w:t>
                            </w:r>
                            <w:proofErr w:type="spellStart"/>
                            <w:r>
                              <w:t>shreiks</w:t>
                            </w:r>
                            <w:proofErr w:type="spellEnd"/>
                            <w:r>
                              <w:t xml:space="preserve"> of </w:t>
                            </w:r>
                            <w:proofErr w:type="spellStart"/>
                            <w:r>
                              <w:t>dreadfull</w:t>
                            </w:r>
                            <w:proofErr w:type="spellEnd"/>
                            <w:r>
                              <w:t xml:space="preserve"> voice. </w:t>
                            </w:r>
                            <w:r>
                              <w:br/>
                              <w:t xml:space="preserve">That fearful sound of fire and fire, </w:t>
                            </w:r>
                            <w:r>
                              <w:br/>
                              <w:t xml:space="preserve">Let no man know is my Desire. </w:t>
                            </w:r>
                            <w:r>
                              <w:br/>
                              <w:t xml:space="preserve">I, starting up, the light did spy, </w:t>
                            </w:r>
                            <w:r>
                              <w:br/>
                            </w:r>
                            <w:proofErr w:type="gramStart"/>
                            <w:r>
                              <w:t>And</w:t>
                            </w:r>
                            <w:proofErr w:type="gramEnd"/>
                            <w:r>
                              <w:t xml:space="preserve"> to my God my heart did cry </w:t>
                            </w:r>
                            <w:r>
                              <w:br/>
                              <w:t xml:space="preserve">To strengthen me in my Distress </w:t>
                            </w:r>
                            <w:r>
                              <w:br/>
                              <w:t xml:space="preserve">And not to leave me </w:t>
                            </w:r>
                            <w:proofErr w:type="spellStart"/>
                            <w:r>
                              <w:t>succourlesse</w:t>
                            </w:r>
                            <w:proofErr w:type="spellEnd"/>
                            <w:r>
                              <w:t xml:space="preserve">. </w:t>
                            </w:r>
                            <w:r>
                              <w:br/>
                              <w:t xml:space="preserve">Then coming out beheld a space, </w:t>
                            </w:r>
                            <w:r>
                              <w:br/>
                            </w:r>
                            <w:proofErr w:type="gramStart"/>
                            <w:r>
                              <w:t>The</w:t>
                            </w:r>
                            <w:proofErr w:type="gramEnd"/>
                            <w:r>
                              <w:t xml:space="preserve"> flame consume my dwelling place.</w:t>
                            </w:r>
                          </w:p>
                          <w:p w14:paraId="6F0D04C8" w14:textId="77777777" w:rsidR="00F36021" w:rsidRDefault="00F36021" w:rsidP="005420B1">
                            <w:pPr>
                              <w:pStyle w:val="NormalWeb"/>
                            </w:pPr>
                            <w:r>
                              <w:t xml:space="preserve">And, when I could no longer look, </w:t>
                            </w:r>
                            <w:r>
                              <w:br/>
                              <w:t xml:space="preserve">I blest his Name that gave and took, </w:t>
                            </w:r>
                            <w:r>
                              <w:br/>
                            </w:r>
                            <w:proofErr w:type="gramStart"/>
                            <w:r>
                              <w:t>That</w:t>
                            </w:r>
                            <w:proofErr w:type="gramEnd"/>
                            <w:r>
                              <w:t xml:space="preserve"> laid my goods now in the dust: </w:t>
                            </w:r>
                            <w:r>
                              <w:br/>
                              <w:t xml:space="preserve">Yea so it was, and so 'twas just. </w:t>
                            </w:r>
                            <w:r>
                              <w:br/>
                              <w:t xml:space="preserve">It was his own: it was not mine; </w:t>
                            </w:r>
                            <w:r>
                              <w:br/>
                            </w:r>
                            <w:proofErr w:type="gramStart"/>
                            <w:r>
                              <w:t>Far</w:t>
                            </w:r>
                            <w:proofErr w:type="gramEnd"/>
                            <w:r>
                              <w:t xml:space="preserve"> be it that I should repine.</w:t>
                            </w:r>
                          </w:p>
                          <w:p w14:paraId="617D594D" w14:textId="77777777" w:rsidR="00F36021" w:rsidRDefault="00F36021" w:rsidP="005420B1">
                            <w:pPr>
                              <w:pStyle w:val="NormalWeb"/>
                            </w:pPr>
                            <w:r>
                              <w:t xml:space="preserve">He might </w:t>
                            </w:r>
                            <w:proofErr w:type="gramStart"/>
                            <w:r>
                              <w:t>of</w:t>
                            </w:r>
                            <w:proofErr w:type="gramEnd"/>
                            <w:r>
                              <w:t xml:space="preserve"> All justly bereft, </w:t>
                            </w:r>
                            <w:r>
                              <w:br/>
                              <w:t xml:space="preserve">But yet sufficient for us left. </w:t>
                            </w:r>
                            <w:r>
                              <w:br/>
                              <w:t xml:space="preserve">When by the Ruins oft I past, </w:t>
                            </w:r>
                            <w:r>
                              <w:br/>
                            </w:r>
                            <w:proofErr w:type="gramStart"/>
                            <w:r>
                              <w:t>My</w:t>
                            </w:r>
                            <w:proofErr w:type="gramEnd"/>
                            <w:r>
                              <w:t xml:space="preserve"> sorrowing eyes aside did cast, </w:t>
                            </w:r>
                            <w:r>
                              <w:br/>
                              <w:t xml:space="preserve">And here and there the places spy </w:t>
                            </w:r>
                            <w:r>
                              <w:br/>
                              <w:t>Where oft I sate, and long did lye.</w:t>
                            </w:r>
                          </w:p>
                          <w:p w14:paraId="20D7C780" w14:textId="77777777" w:rsidR="00F36021" w:rsidRDefault="00F36021" w:rsidP="005420B1">
                            <w:pPr>
                              <w:pStyle w:val="NormalWeb"/>
                            </w:pPr>
                            <w:r>
                              <w:t xml:space="preserve">Here stood that Trunk, and there that chest; </w:t>
                            </w:r>
                            <w:r>
                              <w:br/>
                              <w:t xml:space="preserve">There lay that store I counted best: </w:t>
                            </w:r>
                            <w:r>
                              <w:br/>
                              <w:t xml:space="preserve">My pleasant things in ashes lye, </w:t>
                            </w:r>
                            <w:r>
                              <w:br/>
                            </w:r>
                            <w:proofErr w:type="gramStart"/>
                            <w:r>
                              <w:t>And</w:t>
                            </w:r>
                            <w:proofErr w:type="gramEnd"/>
                            <w:r>
                              <w:t xml:space="preserve"> them behold no more shall I. </w:t>
                            </w:r>
                            <w:r>
                              <w:br/>
                              <w:t xml:space="preserve">Under thy roof no guest shall sit, </w:t>
                            </w:r>
                            <w:r>
                              <w:br/>
                              <w:t>Nor at thy Table eat a bitt.</w:t>
                            </w:r>
                          </w:p>
                          <w:p w14:paraId="110D3BE4" w14:textId="77777777" w:rsidR="00F36021" w:rsidRDefault="00F360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margin-left:-8.95pt;margin-top:.7pt;width:3in;height:48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" filled="f" stroked="f">
                <v:textbox>
                  <w:txbxContent>
                    <w:p w:rsidR="005420B1" w:rsidRPr="005420B1" w:rsidRDefault="005420B1" w:rsidP="005420B1">
                      <w:pPr>
                        <w:pStyle w:val="NormalWeb"/>
                        <w:spacing w:before="0" w:beforeAutospacing="0" w:after="0" w:afterAutospacing="0"/>
                        <w:rPr>
                          <w:b/>
                          <w:i/>
                        </w:rPr>
                      </w:pPr>
                      <w:r w:rsidRPr="005420B1">
                        <w:rPr>
                          <w:b/>
                          <w:i/>
                        </w:rPr>
                        <w:t xml:space="preserve">Upon the Burning of Our House </w:t>
                      </w:r>
                    </w:p>
                    <w:p w:rsidR="005420B1" w:rsidRPr="005420B1" w:rsidRDefault="005420B1" w:rsidP="005420B1">
                      <w:pPr>
                        <w:pStyle w:val="NormalWeb"/>
                        <w:spacing w:before="0" w:beforeAutospacing="0" w:after="0" w:afterAutospacing="0"/>
                        <w:rPr>
                          <w:b/>
                        </w:rPr>
                      </w:pPr>
                      <w:proofErr w:type="gramStart"/>
                      <w:r w:rsidRPr="005420B1">
                        <w:rPr>
                          <w:b/>
                        </w:rPr>
                        <w:t>by</w:t>
                      </w:r>
                      <w:proofErr w:type="gramEnd"/>
                      <w:r w:rsidRPr="005420B1">
                        <w:rPr>
                          <w:b/>
                        </w:rPr>
                        <w:t xml:space="preserve"> Anne Bradstreet</w:t>
                      </w:r>
                    </w:p>
                    <w:p w:rsidR="005420B1" w:rsidRDefault="005420B1" w:rsidP="005420B1">
                      <w:pPr>
                        <w:pStyle w:val="NormalWeb"/>
                      </w:pPr>
                      <w:r>
                        <w:t xml:space="preserve">In silent night when rest I took, </w:t>
                      </w:r>
                      <w:r>
                        <w:br/>
                      </w:r>
                      <w:proofErr w:type="gramStart"/>
                      <w:r>
                        <w:t>For</w:t>
                      </w:r>
                      <w:proofErr w:type="gramEnd"/>
                      <w:r>
                        <w:t xml:space="preserve"> sorrow </w:t>
                      </w:r>
                      <w:proofErr w:type="spellStart"/>
                      <w:r>
                        <w:t>neer</w:t>
                      </w:r>
                      <w:proofErr w:type="spellEnd"/>
                      <w:r>
                        <w:t xml:space="preserve"> I did not look, </w:t>
                      </w:r>
                      <w:r>
                        <w:br/>
                        <w:t xml:space="preserve">I </w:t>
                      </w:r>
                      <w:proofErr w:type="spellStart"/>
                      <w:r>
                        <w:t>waken'd</w:t>
                      </w:r>
                      <w:proofErr w:type="spellEnd"/>
                      <w:r>
                        <w:t xml:space="preserve"> was with thundering noise</w:t>
                      </w:r>
                      <w:r>
                        <w:br/>
                        <w:t xml:space="preserve">And Piteous </w:t>
                      </w:r>
                      <w:proofErr w:type="spellStart"/>
                      <w:r>
                        <w:t>shreiks</w:t>
                      </w:r>
                      <w:proofErr w:type="spellEnd"/>
                      <w:r>
                        <w:t xml:space="preserve"> of </w:t>
                      </w:r>
                      <w:proofErr w:type="spellStart"/>
                      <w:r>
                        <w:t>dreadfull</w:t>
                      </w:r>
                      <w:proofErr w:type="spellEnd"/>
                      <w:r>
                        <w:t xml:space="preserve"> voice. </w:t>
                      </w:r>
                      <w:r>
                        <w:br/>
                        <w:t xml:space="preserve">That fearful sound of fire and fire, </w:t>
                      </w:r>
                      <w:r>
                        <w:br/>
                        <w:t xml:space="preserve">Let no man know is my Desire. </w:t>
                      </w:r>
                      <w:r>
                        <w:br/>
                        <w:t xml:space="preserve">I, starting up, the light did spy, </w:t>
                      </w:r>
                      <w:r>
                        <w:br/>
                      </w:r>
                      <w:proofErr w:type="gramStart"/>
                      <w:r>
                        <w:t>And</w:t>
                      </w:r>
                      <w:proofErr w:type="gramEnd"/>
                      <w:r>
                        <w:t xml:space="preserve"> to my God my heart did cry </w:t>
                      </w:r>
                      <w:r>
                        <w:br/>
                        <w:t xml:space="preserve">To strengthen me in my Distress </w:t>
                      </w:r>
                      <w:r>
                        <w:br/>
                        <w:t xml:space="preserve">And not to leave me </w:t>
                      </w:r>
                      <w:proofErr w:type="spellStart"/>
                      <w:r>
                        <w:t>succourlesse</w:t>
                      </w:r>
                      <w:proofErr w:type="spellEnd"/>
                      <w:r>
                        <w:t xml:space="preserve">. </w:t>
                      </w:r>
                      <w:r>
                        <w:br/>
                        <w:t xml:space="preserve">Then coming out beheld a space, </w:t>
                      </w:r>
                      <w:r>
                        <w:br/>
                      </w:r>
                      <w:proofErr w:type="gramStart"/>
                      <w:r>
                        <w:t>The</w:t>
                      </w:r>
                      <w:proofErr w:type="gramEnd"/>
                      <w:r>
                        <w:t xml:space="preserve"> flame consume my dwelling place.</w:t>
                      </w:r>
                    </w:p>
                    <w:p w:rsidR="005420B1" w:rsidRDefault="005420B1" w:rsidP="005420B1">
                      <w:pPr>
                        <w:pStyle w:val="NormalWeb"/>
                      </w:pPr>
                      <w:r>
                        <w:t xml:space="preserve">And, when I could no longer look, </w:t>
                      </w:r>
                      <w:r>
                        <w:br/>
                        <w:t xml:space="preserve">I blest his Name that gave and took, </w:t>
                      </w:r>
                      <w:r>
                        <w:br/>
                      </w:r>
                      <w:proofErr w:type="gramStart"/>
                      <w:r>
                        <w:t>That</w:t>
                      </w:r>
                      <w:proofErr w:type="gramEnd"/>
                      <w:r>
                        <w:t xml:space="preserve"> laid my goods now in the dust: </w:t>
                      </w:r>
                      <w:r>
                        <w:br/>
                        <w:t xml:space="preserve">Yea so it was, and so 'twas just. </w:t>
                      </w:r>
                      <w:r>
                        <w:br/>
                        <w:t xml:space="preserve">It was his own: it was not mine; </w:t>
                      </w:r>
                      <w:r>
                        <w:br/>
                      </w:r>
                      <w:proofErr w:type="gramStart"/>
                      <w:r>
                        <w:t>Far</w:t>
                      </w:r>
                      <w:proofErr w:type="gramEnd"/>
                      <w:r>
                        <w:t xml:space="preserve"> be it that I should repine.</w:t>
                      </w:r>
                    </w:p>
                    <w:p w:rsidR="005420B1" w:rsidRDefault="005420B1" w:rsidP="005420B1">
                      <w:pPr>
                        <w:pStyle w:val="NormalWeb"/>
                      </w:pPr>
                      <w:r>
                        <w:t xml:space="preserve">He might </w:t>
                      </w:r>
                      <w:proofErr w:type="gramStart"/>
                      <w:r>
                        <w:t>of</w:t>
                      </w:r>
                      <w:proofErr w:type="gramEnd"/>
                      <w:r>
                        <w:t xml:space="preserve"> All justly bereft, </w:t>
                      </w:r>
                      <w:r>
                        <w:br/>
                        <w:t xml:space="preserve">But yet sufficient for us left. </w:t>
                      </w:r>
                      <w:r>
                        <w:br/>
                        <w:t xml:space="preserve">When by the Ruins oft I past, </w:t>
                      </w:r>
                      <w:r>
                        <w:br/>
                      </w:r>
                      <w:proofErr w:type="gramStart"/>
                      <w:r>
                        <w:t>My</w:t>
                      </w:r>
                      <w:proofErr w:type="gramEnd"/>
                      <w:r>
                        <w:t xml:space="preserve"> sorrowing eyes aside did cast, </w:t>
                      </w:r>
                      <w:r>
                        <w:br/>
                        <w:t xml:space="preserve">And here and there the places spy </w:t>
                      </w:r>
                      <w:r>
                        <w:br/>
                        <w:t>Where oft I sate, and long did lye.</w:t>
                      </w:r>
                    </w:p>
                    <w:p w:rsidR="005420B1" w:rsidRDefault="005420B1" w:rsidP="005420B1">
                      <w:pPr>
                        <w:pStyle w:val="NormalWeb"/>
                      </w:pPr>
                      <w:r>
                        <w:t xml:space="preserve">Here stood that Trunk, and there that chest; </w:t>
                      </w:r>
                      <w:r>
                        <w:br/>
                        <w:t xml:space="preserve">There lay that store I counted best: </w:t>
                      </w:r>
                      <w:r>
                        <w:br/>
                        <w:t xml:space="preserve">My pleasant things in ashes lye, </w:t>
                      </w:r>
                      <w:r>
                        <w:br/>
                      </w:r>
                      <w:proofErr w:type="gramStart"/>
                      <w:r>
                        <w:t>And</w:t>
                      </w:r>
                      <w:proofErr w:type="gramEnd"/>
                      <w:r>
                        <w:t xml:space="preserve"> them behold no more shall I. </w:t>
                      </w:r>
                      <w:r>
                        <w:br/>
                        <w:t xml:space="preserve">Under thy roof no guest shall sit, </w:t>
                      </w:r>
                      <w:r>
                        <w:br/>
                        <w:t>Nor at thy Table eat a bitt.</w:t>
                      </w:r>
                    </w:p>
                    <w:p w:rsidR="005420B1" w:rsidRDefault="005420B1"/>
                  </w:txbxContent>
                </v:textbox>
                <w10:wrap type="square"/>
              </v:shape>
            </w:pict>
          </mc:Fallback>
        </mc:AlternateContent>
      </w:r>
    </w:p>
    <w:sectPr w:rsidR="004D3BC0" w:rsidSect="005420B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0B1"/>
    <w:rsid w:val="004D3BC0"/>
    <w:rsid w:val="00502D6F"/>
    <w:rsid w:val="005420B1"/>
    <w:rsid w:val="00713A05"/>
    <w:rsid w:val="00892B68"/>
    <w:rsid w:val="00955702"/>
    <w:rsid w:val="00F36021"/>
    <w:rsid w:val="00FF72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C76073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20B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20B1"/>
    <w:rPr>
      <w:rFonts w:ascii="Lucida Grande" w:hAnsi="Lucida Grande" w:cs="Lucida Grande"/>
      <w:sz w:val="18"/>
      <w:szCs w:val="18"/>
    </w:rPr>
  </w:style>
  <w:style w:type="paragraph" w:styleId="NormalWeb">
    <w:name w:val="Normal (Web)"/>
    <w:basedOn w:val="Normal"/>
    <w:uiPriority w:val="99"/>
    <w:semiHidden/>
    <w:unhideWhenUsed/>
    <w:rsid w:val="005420B1"/>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20B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20B1"/>
    <w:rPr>
      <w:rFonts w:ascii="Lucida Grande" w:hAnsi="Lucida Grande" w:cs="Lucida Grande"/>
      <w:sz w:val="18"/>
      <w:szCs w:val="18"/>
    </w:rPr>
  </w:style>
  <w:style w:type="paragraph" w:styleId="NormalWeb">
    <w:name w:val="Normal (Web)"/>
    <w:basedOn w:val="Normal"/>
    <w:uiPriority w:val="99"/>
    <w:semiHidden/>
    <w:unhideWhenUsed/>
    <w:rsid w:val="005420B1"/>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57336">
      <w:bodyDiv w:val="1"/>
      <w:marLeft w:val="0"/>
      <w:marRight w:val="0"/>
      <w:marTop w:val="0"/>
      <w:marBottom w:val="0"/>
      <w:divBdr>
        <w:top w:val="none" w:sz="0" w:space="0" w:color="auto"/>
        <w:left w:val="none" w:sz="0" w:space="0" w:color="auto"/>
        <w:bottom w:val="none" w:sz="0" w:space="0" w:color="auto"/>
        <w:right w:val="none" w:sz="0" w:space="0" w:color="auto"/>
      </w:divBdr>
    </w:div>
    <w:div w:id="839852918">
      <w:bodyDiv w:val="1"/>
      <w:marLeft w:val="0"/>
      <w:marRight w:val="0"/>
      <w:marTop w:val="0"/>
      <w:marBottom w:val="0"/>
      <w:divBdr>
        <w:top w:val="none" w:sz="0" w:space="0" w:color="auto"/>
        <w:left w:val="none" w:sz="0" w:space="0" w:color="auto"/>
        <w:bottom w:val="none" w:sz="0" w:space="0" w:color="auto"/>
        <w:right w:val="none" w:sz="0" w:space="0" w:color="auto"/>
      </w:divBdr>
    </w:div>
    <w:div w:id="15041966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773</Words>
  <Characters>3667</Characters>
  <Application>Microsoft Macintosh Word</Application>
  <DocSecurity>0</DocSecurity>
  <Lines>45</Lines>
  <Paragraphs>2</Paragraphs>
  <ScaleCrop>false</ScaleCrop>
  <Company>Apple</Company>
  <LinksUpToDate>false</LinksUpToDate>
  <CharactersWithSpaces>4438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Boyle</dc:creator>
  <cp:keywords/>
  <dc:description/>
  <cp:lastModifiedBy>Evan Boyle</cp:lastModifiedBy>
  <cp:revision>2</cp:revision>
  <dcterms:created xsi:type="dcterms:W3CDTF">2012-10-24T22:07:00Z</dcterms:created>
  <dcterms:modified xsi:type="dcterms:W3CDTF">2012-11-25T16:41:00Z</dcterms:modified>
</cp:coreProperties>
</file>